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EC36A" w14:textId="0226B390" w:rsidR="0086347E" w:rsidRDefault="0086347E" w:rsidP="0086347E">
      <w:pPr>
        <w:spacing w:after="0"/>
        <w:ind w:left="-709" w:right="-766"/>
        <w:rPr>
          <w:rFonts w:cstheme="minorHAnsi"/>
          <w:lang w:eastAsia="el-GR"/>
        </w:rPr>
      </w:pPr>
      <w:r>
        <w:rPr>
          <w:rFonts w:cstheme="minorHAnsi"/>
          <w:b/>
          <w:sz w:val="24"/>
          <w:szCs w:val="24"/>
        </w:rPr>
        <w:t>1η μέρα: 23/09/</w:t>
      </w:r>
      <w:r w:rsidRPr="0086347E">
        <w:rPr>
          <w:rFonts w:cstheme="minorHAnsi"/>
          <w:b/>
          <w:sz w:val="24"/>
          <w:szCs w:val="24"/>
        </w:rPr>
        <w:t xml:space="preserve"> </w:t>
      </w:r>
      <w:r>
        <w:rPr>
          <w:rFonts w:cstheme="minorHAnsi"/>
          <w:b/>
          <w:sz w:val="24"/>
          <w:szCs w:val="24"/>
        </w:rPr>
        <w:t xml:space="preserve">ΑΘΗΝΑ – ΚΑΙΡΟ </w:t>
      </w:r>
    </w:p>
    <w:p w14:paraId="32AB90CD" w14:textId="45E6BA10" w:rsidR="0086347E" w:rsidRDefault="0086347E" w:rsidP="0086347E">
      <w:pPr>
        <w:spacing w:after="0"/>
        <w:ind w:left="-709" w:right="-766"/>
        <w:jc w:val="both"/>
        <w:rPr>
          <w:rFonts w:cstheme="minorHAnsi"/>
          <w:sz w:val="24"/>
          <w:szCs w:val="24"/>
        </w:rPr>
      </w:pPr>
      <w:r>
        <w:rPr>
          <w:rFonts w:cstheme="minorHAnsi"/>
          <w:sz w:val="24"/>
          <w:szCs w:val="24"/>
        </w:rPr>
        <w:t xml:space="preserve">Αναχώρηση από το αεροδρόμιο </w:t>
      </w:r>
      <w:r>
        <w:rPr>
          <w:rFonts w:cstheme="minorHAnsi"/>
          <w:sz w:val="24"/>
          <w:szCs w:val="24"/>
        </w:rPr>
        <w:t>«Ελευθέριος Βενιζέλος»</w:t>
      </w:r>
      <w:r>
        <w:rPr>
          <w:rFonts w:cstheme="minorHAnsi"/>
          <w:sz w:val="24"/>
          <w:szCs w:val="24"/>
        </w:rPr>
        <w:t xml:space="preserve"> στ</w:t>
      </w:r>
      <w:r>
        <w:rPr>
          <w:rFonts w:cstheme="minorHAnsi"/>
          <w:sz w:val="24"/>
          <w:szCs w:val="24"/>
        </w:rPr>
        <w:t>ην ΑΘΗΝΑ</w:t>
      </w:r>
      <w:r>
        <w:rPr>
          <w:rFonts w:cstheme="minorHAnsi"/>
          <w:sz w:val="24"/>
          <w:szCs w:val="24"/>
        </w:rPr>
        <w:t xml:space="preserve"> για το </w:t>
      </w:r>
      <w:proofErr w:type="spellStart"/>
      <w:r>
        <w:rPr>
          <w:rFonts w:cstheme="minorHAnsi"/>
          <w:sz w:val="24"/>
          <w:szCs w:val="24"/>
        </w:rPr>
        <w:t>Κάιρο</w:t>
      </w:r>
      <w:proofErr w:type="spellEnd"/>
      <w:r>
        <w:rPr>
          <w:rFonts w:cstheme="minorHAnsi"/>
          <w:sz w:val="24"/>
          <w:szCs w:val="24"/>
        </w:rPr>
        <w:t xml:space="preserve"> </w:t>
      </w:r>
      <w:r>
        <w:rPr>
          <w:rFonts w:cstheme="minorHAnsi"/>
          <w:sz w:val="24"/>
          <w:szCs w:val="24"/>
        </w:rPr>
        <w:t>.</w:t>
      </w:r>
      <w:r>
        <w:rPr>
          <w:rFonts w:cstheme="minorHAnsi"/>
          <w:sz w:val="24"/>
          <w:szCs w:val="24"/>
        </w:rPr>
        <w:t>Άφιξη και μεταφορά στο ξενοδοχείο  5*. Διανυκτέρευση</w:t>
      </w:r>
    </w:p>
    <w:p w14:paraId="7ADED366" w14:textId="77777777" w:rsidR="0086347E" w:rsidRDefault="0086347E" w:rsidP="0086347E">
      <w:pPr>
        <w:spacing w:after="0"/>
        <w:ind w:left="-709" w:right="-766"/>
        <w:jc w:val="both"/>
        <w:rPr>
          <w:rFonts w:cstheme="minorHAnsi"/>
          <w:b/>
          <w:sz w:val="24"/>
          <w:szCs w:val="24"/>
        </w:rPr>
      </w:pPr>
    </w:p>
    <w:p w14:paraId="5160E278" w14:textId="77777777" w:rsidR="0086347E" w:rsidRDefault="0086347E" w:rsidP="0086347E">
      <w:pPr>
        <w:spacing w:after="0"/>
        <w:ind w:left="-709" w:right="-766"/>
        <w:jc w:val="both"/>
        <w:rPr>
          <w:rFonts w:cstheme="minorHAnsi"/>
          <w:b/>
          <w:sz w:val="24"/>
          <w:szCs w:val="24"/>
        </w:rPr>
      </w:pPr>
      <w:r>
        <w:rPr>
          <w:rFonts w:cstheme="minorHAnsi"/>
          <w:b/>
          <w:sz w:val="24"/>
          <w:szCs w:val="24"/>
        </w:rPr>
        <w:t xml:space="preserve">2η μέρα:24/09/ ΚΑΙΡΟ – ΑΛΕΞΑΝΔΡΕΙΑ – ΚΑΙΡΟ </w:t>
      </w:r>
    </w:p>
    <w:p w14:paraId="0CDCFD86" w14:textId="77777777" w:rsidR="0086347E" w:rsidRDefault="0086347E" w:rsidP="0086347E">
      <w:pPr>
        <w:spacing w:after="0"/>
        <w:ind w:left="-709" w:right="-766"/>
        <w:jc w:val="both"/>
        <w:rPr>
          <w:rFonts w:cstheme="minorHAnsi"/>
          <w:sz w:val="24"/>
          <w:szCs w:val="24"/>
        </w:rPr>
      </w:pPr>
      <w:r>
        <w:rPr>
          <w:rFonts w:cstheme="minorHAnsi"/>
          <w:sz w:val="24"/>
          <w:szCs w:val="24"/>
        </w:rPr>
        <w:t xml:space="preserve">Πρωινό και αναχώρηση για ολοήμερη εκδρομή στην </w:t>
      </w:r>
      <w:r>
        <w:rPr>
          <w:rFonts w:cstheme="minorHAnsi"/>
          <w:b/>
          <w:bCs/>
          <w:sz w:val="24"/>
          <w:szCs w:val="24"/>
        </w:rPr>
        <w:t>Αλεξάνδρεια,</w:t>
      </w:r>
      <w:r>
        <w:rPr>
          <w:rFonts w:cstheme="minorHAnsi"/>
          <w:sz w:val="24"/>
          <w:szCs w:val="24"/>
        </w:rPr>
        <w:t xml:space="preserve"> στη πόλη που ίδρυσε και έζησε ο Μέγας Αλέξανδρος. Επίσκεψη και εσωτερική ξενάγηση στην καινούρια Βιβλιοθήκη της Αλεξάνδρειας, ένα μοναδικό αρχιτεκτονικό επίτευγμα. Η Βιβλιοθήκη σχεδιάστηκε έτσι ώστε να συγκλίνει προς τη θάλασσα, ενώ ένα τμήμα της είναι βυθισμένο σε μια δεξαμενή νερού, έτσι ώστε να συμβολίζει τον αρχαίο αιγυπτιακό ήλιο που προβάλλει από τη θάλασσα. Στη συνέχεια θα δούμε το Ελληνικό Πατριαρχείο, την Ελληνιστική παροικία &amp; το φρούριο </w:t>
      </w:r>
      <w:proofErr w:type="spellStart"/>
      <w:r>
        <w:rPr>
          <w:rFonts w:cstheme="minorHAnsi"/>
          <w:sz w:val="24"/>
          <w:szCs w:val="24"/>
        </w:rPr>
        <w:t>Κάιτ</w:t>
      </w:r>
      <w:proofErr w:type="spellEnd"/>
      <w:r>
        <w:rPr>
          <w:rFonts w:cstheme="minorHAnsi"/>
          <w:sz w:val="24"/>
          <w:szCs w:val="24"/>
        </w:rPr>
        <w:t xml:space="preserve"> Μπέη που βρίσκεται στη θέση του Φάρου της Αλεξάνδρειας. Θα </w:t>
      </w:r>
      <w:proofErr w:type="spellStart"/>
      <w:r>
        <w:rPr>
          <w:rFonts w:cstheme="minorHAnsi"/>
          <w:sz w:val="24"/>
          <w:szCs w:val="24"/>
        </w:rPr>
        <w:t>δουμε</w:t>
      </w:r>
      <w:proofErr w:type="spellEnd"/>
      <w:r>
        <w:rPr>
          <w:rFonts w:cstheme="minorHAnsi"/>
          <w:sz w:val="24"/>
          <w:szCs w:val="24"/>
        </w:rPr>
        <w:t xml:space="preserve"> εξωτερικά το σπίτι του Αλεξανδρινού ποιητή Κωνσταντίνου Καβάφη και αμέσως μετά στάση για </w:t>
      </w:r>
      <w:r>
        <w:rPr>
          <w:rFonts w:cstheme="minorHAnsi"/>
          <w:b/>
          <w:bCs/>
          <w:sz w:val="24"/>
          <w:szCs w:val="24"/>
        </w:rPr>
        <w:t>γεύμα σε εστιατόριο της Αλεξάνδρειας</w:t>
      </w:r>
      <w:r>
        <w:rPr>
          <w:rFonts w:cstheme="minorHAnsi"/>
          <w:sz w:val="24"/>
          <w:szCs w:val="24"/>
        </w:rPr>
        <w:t xml:space="preserve">. Αργά το απόγευμα επιστροφή στο </w:t>
      </w:r>
      <w:proofErr w:type="spellStart"/>
      <w:r>
        <w:rPr>
          <w:rFonts w:cstheme="minorHAnsi"/>
          <w:sz w:val="24"/>
          <w:szCs w:val="24"/>
        </w:rPr>
        <w:t>Κάιρο</w:t>
      </w:r>
      <w:proofErr w:type="spellEnd"/>
      <w:r>
        <w:rPr>
          <w:rFonts w:cstheme="minorHAnsi"/>
          <w:sz w:val="24"/>
          <w:szCs w:val="24"/>
        </w:rPr>
        <w:t xml:space="preserve">. Διανυκτέρευση στο ξενοδοχείο.    </w:t>
      </w:r>
    </w:p>
    <w:p w14:paraId="14F6AEB0" w14:textId="77777777" w:rsidR="0086347E" w:rsidRDefault="0086347E" w:rsidP="0086347E">
      <w:pPr>
        <w:spacing w:after="0"/>
        <w:ind w:left="-709" w:right="-766"/>
        <w:jc w:val="both"/>
        <w:rPr>
          <w:rFonts w:cstheme="minorHAnsi"/>
          <w:b/>
          <w:sz w:val="24"/>
          <w:szCs w:val="24"/>
        </w:rPr>
      </w:pPr>
      <w:r>
        <w:rPr>
          <w:rFonts w:cstheme="minorHAnsi"/>
          <w:sz w:val="24"/>
          <w:szCs w:val="24"/>
        </w:rPr>
        <w:t xml:space="preserve">      </w:t>
      </w:r>
    </w:p>
    <w:p w14:paraId="56984178" w14:textId="77777777" w:rsidR="0086347E" w:rsidRDefault="0086347E" w:rsidP="0086347E">
      <w:pPr>
        <w:spacing w:after="0"/>
        <w:ind w:left="-709" w:right="-765"/>
        <w:jc w:val="both"/>
        <w:rPr>
          <w:rFonts w:cstheme="minorHAnsi"/>
          <w:b/>
          <w:sz w:val="24"/>
          <w:szCs w:val="24"/>
        </w:rPr>
      </w:pPr>
      <w:r>
        <w:rPr>
          <w:rFonts w:cstheme="minorHAnsi"/>
          <w:b/>
          <w:sz w:val="24"/>
          <w:szCs w:val="24"/>
        </w:rPr>
        <w:t>3η μέρα: 25/09/ ΚΑΪΡΟ- ΠΙΡΑΜΙΔΕΣ ΓΚΙΖΑΣ – ΝΕΟ ΑΡΧ</w:t>
      </w:r>
      <w:r>
        <w:rPr>
          <w:rFonts w:cstheme="minorHAnsi"/>
          <w:b/>
          <w:sz w:val="24"/>
          <w:szCs w:val="24"/>
          <w:lang w:val="en-US"/>
        </w:rPr>
        <w:t>A</w:t>
      </w:r>
      <w:r>
        <w:rPr>
          <w:rFonts w:cstheme="minorHAnsi"/>
          <w:b/>
          <w:sz w:val="24"/>
          <w:szCs w:val="24"/>
        </w:rPr>
        <w:t xml:space="preserve">ΙΟΛΟΓΙΚΟ ΜΟΥΣΕΙΟ – ΑΓΟΡΑ ΕΛ ΧΑΛΙΛ. </w:t>
      </w:r>
    </w:p>
    <w:p w14:paraId="01821A23" w14:textId="77777777" w:rsidR="0086347E" w:rsidRDefault="0086347E" w:rsidP="0086347E">
      <w:pPr>
        <w:spacing w:after="0"/>
        <w:ind w:left="-709" w:right="-765"/>
        <w:jc w:val="both"/>
        <w:rPr>
          <w:rFonts w:cstheme="minorHAnsi"/>
          <w:sz w:val="24"/>
          <w:szCs w:val="24"/>
        </w:rPr>
      </w:pPr>
      <w:r>
        <w:rPr>
          <w:rFonts w:cstheme="minorHAnsi"/>
          <w:sz w:val="24"/>
          <w:szCs w:val="24"/>
        </w:rPr>
        <w:t xml:space="preserve">Μετά το πρωινό ξεκινάει η ξενάγηση της πόλης του </w:t>
      </w:r>
      <w:proofErr w:type="spellStart"/>
      <w:r>
        <w:rPr>
          <w:rFonts w:cstheme="minorHAnsi"/>
          <w:sz w:val="24"/>
          <w:szCs w:val="24"/>
        </w:rPr>
        <w:t>Καΐρου</w:t>
      </w:r>
      <w:proofErr w:type="spellEnd"/>
      <w:r>
        <w:rPr>
          <w:rFonts w:cstheme="minorHAnsi"/>
          <w:sz w:val="24"/>
          <w:szCs w:val="24"/>
        </w:rPr>
        <w:t xml:space="preserve"> με πρώτη στάση στο </w:t>
      </w:r>
      <w:r>
        <w:rPr>
          <w:rFonts w:cstheme="minorHAnsi"/>
          <w:b/>
          <w:bCs/>
          <w:sz w:val="24"/>
          <w:szCs w:val="24"/>
        </w:rPr>
        <w:t>Αιγυπτιακό Μουσείο</w:t>
      </w:r>
      <w:r>
        <w:rPr>
          <w:rFonts w:cstheme="minorHAnsi"/>
          <w:sz w:val="24"/>
          <w:szCs w:val="24"/>
        </w:rPr>
        <w:t xml:space="preserve">  με τα  πολλά σημαντικά τεκμήρια της αρχαίας αιγυπτιακής ιστορίας.  Συνεχίζουμε με τις </w:t>
      </w:r>
      <w:r>
        <w:rPr>
          <w:rFonts w:cstheme="minorHAnsi"/>
          <w:b/>
          <w:bCs/>
          <w:sz w:val="24"/>
          <w:szCs w:val="24"/>
        </w:rPr>
        <w:t>Πυραμίδες της Γκίζας</w:t>
      </w:r>
      <w:r>
        <w:rPr>
          <w:rFonts w:cstheme="minorHAnsi"/>
          <w:sz w:val="24"/>
          <w:szCs w:val="24"/>
        </w:rPr>
        <w:t xml:space="preserve">, τις πιο διάσημες πυραμίδες και ένα από τα επτά θαύματα του κόσμου, καθώς και τη </w:t>
      </w:r>
      <w:r>
        <w:rPr>
          <w:rFonts w:cstheme="minorHAnsi"/>
          <w:b/>
          <w:bCs/>
          <w:sz w:val="24"/>
          <w:szCs w:val="24"/>
        </w:rPr>
        <w:t>Σφίγγα,</w:t>
      </w:r>
      <w:r>
        <w:rPr>
          <w:rFonts w:cstheme="minorHAnsi"/>
          <w:sz w:val="24"/>
          <w:szCs w:val="24"/>
        </w:rPr>
        <w:t xml:space="preserve"> το μεγαλύτερο μονολιθικό άγαλμα στον κόσμο.  Στάση στα εργαστήρια Παπύρου και αρωμάτων και αμέσως μετά </w:t>
      </w:r>
      <w:r>
        <w:rPr>
          <w:rFonts w:cstheme="minorHAnsi"/>
          <w:b/>
          <w:bCs/>
          <w:sz w:val="24"/>
          <w:szCs w:val="24"/>
        </w:rPr>
        <w:t xml:space="preserve">γεύμα σε εστιατόριο του </w:t>
      </w:r>
      <w:proofErr w:type="spellStart"/>
      <w:r>
        <w:rPr>
          <w:rFonts w:cstheme="minorHAnsi"/>
          <w:b/>
          <w:bCs/>
          <w:sz w:val="24"/>
          <w:szCs w:val="24"/>
        </w:rPr>
        <w:t>Καΐρου</w:t>
      </w:r>
      <w:proofErr w:type="spellEnd"/>
      <w:r>
        <w:rPr>
          <w:rFonts w:cstheme="minorHAnsi"/>
          <w:sz w:val="24"/>
          <w:szCs w:val="24"/>
        </w:rPr>
        <w:t>. Η ξενάγηση θα τελειώσει  με</w:t>
      </w:r>
      <w:r>
        <w:rPr>
          <w:rFonts w:cstheme="minorHAnsi"/>
          <w:sz w:val="24"/>
          <w:szCs w:val="24"/>
        </w:rPr>
        <w:t xml:space="preserve"> </w:t>
      </w:r>
      <w:r>
        <w:rPr>
          <w:rFonts w:cstheme="minorHAnsi"/>
          <w:sz w:val="24"/>
          <w:szCs w:val="24"/>
        </w:rPr>
        <w:t xml:space="preserve">περπάτημα μέσα στα στενά του πολύβουου παζαριού του </w:t>
      </w:r>
      <w:r>
        <w:rPr>
          <w:rFonts w:cstheme="minorHAnsi"/>
          <w:b/>
          <w:bCs/>
          <w:sz w:val="24"/>
          <w:szCs w:val="24"/>
        </w:rPr>
        <w:t xml:space="preserve">Χαν Ελ </w:t>
      </w:r>
      <w:proofErr w:type="spellStart"/>
      <w:r>
        <w:rPr>
          <w:rFonts w:cstheme="minorHAnsi"/>
          <w:b/>
          <w:bCs/>
          <w:sz w:val="24"/>
          <w:szCs w:val="24"/>
        </w:rPr>
        <w:t>Χαλίλ</w:t>
      </w:r>
      <w:proofErr w:type="spellEnd"/>
      <w:r>
        <w:rPr>
          <w:rFonts w:cstheme="minorHAnsi"/>
          <w:b/>
          <w:bCs/>
          <w:sz w:val="24"/>
          <w:szCs w:val="24"/>
        </w:rPr>
        <w:t>.</w:t>
      </w:r>
      <w:r>
        <w:rPr>
          <w:rFonts w:cstheme="minorHAnsi"/>
          <w:sz w:val="24"/>
          <w:szCs w:val="24"/>
        </w:rPr>
        <w:t xml:space="preserve"> Υπόλοιπο της ημέρας ελεύθερο. Διανυκτέρευση στο ξενοδοχείο. </w:t>
      </w:r>
    </w:p>
    <w:p w14:paraId="77317233" w14:textId="77777777" w:rsidR="0086347E" w:rsidRDefault="0086347E" w:rsidP="0086347E">
      <w:pPr>
        <w:spacing w:after="0"/>
        <w:ind w:left="-709" w:right="-765"/>
        <w:jc w:val="both"/>
        <w:rPr>
          <w:rFonts w:cstheme="minorHAnsi"/>
          <w:sz w:val="24"/>
          <w:szCs w:val="24"/>
        </w:rPr>
      </w:pPr>
    </w:p>
    <w:p w14:paraId="3EF7054A" w14:textId="77777777" w:rsidR="0086347E" w:rsidRDefault="0086347E" w:rsidP="0086347E">
      <w:pPr>
        <w:spacing w:after="0"/>
        <w:ind w:left="-709" w:right="-766"/>
        <w:jc w:val="both"/>
        <w:rPr>
          <w:rFonts w:cstheme="minorHAnsi"/>
          <w:b/>
          <w:sz w:val="24"/>
          <w:szCs w:val="24"/>
        </w:rPr>
      </w:pPr>
      <w:r>
        <w:rPr>
          <w:rFonts w:cstheme="minorHAnsi"/>
          <w:b/>
          <w:sz w:val="24"/>
          <w:szCs w:val="24"/>
        </w:rPr>
        <w:t>4η ημέρα:26/09/ ΠΤΗΣΗ ΓΙΑ ΛΟΥΞΟΡ- ΕΠΙΒΙΒΑΣΗ ΣΤΟ ΚΡΟΥΑΖΙΕΡΟΠΛΟΙΟ.ΝΑΟΣ ΛΟΥΞΟΡ -ΚΑΡΝΑΚ</w:t>
      </w:r>
    </w:p>
    <w:p w14:paraId="2592C984" w14:textId="77777777" w:rsidR="0086347E" w:rsidRDefault="0086347E" w:rsidP="0086347E">
      <w:pPr>
        <w:spacing w:after="0"/>
        <w:ind w:left="-709" w:right="-766"/>
        <w:jc w:val="both"/>
        <w:rPr>
          <w:rFonts w:cstheme="minorHAnsi"/>
          <w:sz w:val="24"/>
          <w:szCs w:val="24"/>
        </w:rPr>
      </w:pPr>
      <w:r>
        <w:rPr>
          <w:rFonts w:cstheme="minorHAnsi"/>
          <w:sz w:val="24"/>
          <w:szCs w:val="24"/>
        </w:rPr>
        <w:t xml:space="preserve"> Νωρίς το πρωί πτήση για </w:t>
      </w:r>
      <w:proofErr w:type="spellStart"/>
      <w:r>
        <w:rPr>
          <w:rFonts w:cstheme="minorHAnsi"/>
          <w:b/>
          <w:bCs/>
          <w:sz w:val="24"/>
          <w:szCs w:val="24"/>
        </w:rPr>
        <w:t>Λούξορ</w:t>
      </w:r>
      <w:proofErr w:type="spellEnd"/>
      <w:r>
        <w:rPr>
          <w:rFonts w:cstheme="minorHAnsi"/>
          <w:sz w:val="24"/>
          <w:szCs w:val="24"/>
        </w:rPr>
        <w:t xml:space="preserve"> που βρίσκεται στην περιοχή της αρχαίας αιγυπτιακής πρωτεύουσας των Θηβών και θεωρείται το μεγαλύτερο υπαίθριο μουσείο του κόσμου. Άφιξη και επιβίβαση στο κρουαζιερόπλοιο. Το απόγευμα θα επισκεφτούμε </w:t>
      </w:r>
      <w:r>
        <w:rPr>
          <w:rFonts w:cstheme="minorHAnsi"/>
          <w:b/>
          <w:bCs/>
          <w:sz w:val="24"/>
          <w:szCs w:val="24"/>
        </w:rPr>
        <w:t xml:space="preserve">τον Ναό του </w:t>
      </w:r>
      <w:proofErr w:type="spellStart"/>
      <w:r>
        <w:rPr>
          <w:rFonts w:cstheme="minorHAnsi"/>
          <w:b/>
          <w:bCs/>
          <w:sz w:val="24"/>
          <w:szCs w:val="24"/>
        </w:rPr>
        <w:t>Λούξορ</w:t>
      </w:r>
      <w:proofErr w:type="spellEnd"/>
      <w:r>
        <w:rPr>
          <w:rFonts w:cstheme="minorHAnsi"/>
          <w:sz w:val="24"/>
          <w:szCs w:val="24"/>
        </w:rPr>
        <w:t xml:space="preserve"> που αποτελούσε κέντρο εορτασμών και δύο φορές τον χρόνο οι κάτοικοι των Θηβών είχαν την ευκαιρία να δουν το άγαλμα του </w:t>
      </w:r>
      <w:proofErr w:type="spellStart"/>
      <w:r>
        <w:rPr>
          <w:rFonts w:cstheme="minorHAnsi"/>
          <w:b/>
          <w:bCs/>
          <w:sz w:val="24"/>
          <w:szCs w:val="24"/>
        </w:rPr>
        <w:t>Άμμωνα</w:t>
      </w:r>
      <w:proofErr w:type="spellEnd"/>
      <w:r>
        <w:rPr>
          <w:rFonts w:cstheme="minorHAnsi"/>
          <w:b/>
          <w:bCs/>
          <w:sz w:val="24"/>
          <w:szCs w:val="24"/>
        </w:rPr>
        <w:t xml:space="preserve"> </w:t>
      </w:r>
      <w:proofErr w:type="spellStart"/>
      <w:r>
        <w:rPr>
          <w:rFonts w:cstheme="minorHAnsi"/>
          <w:b/>
          <w:bCs/>
          <w:sz w:val="24"/>
          <w:szCs w:val="24"/>
        </w:rPr>
        <w:t>Ρα</w:t>
      </w:r>
      <w:proofErr w:type="spellEnd"/>
      <w:r>
        <w:rPr>
          <w:rFonts w:cstheme="minorHAnsi"/>
          <w:sz w:val="24"/>
          <w:szCs w:val="24"/>
        </w:rPr>
        <w:t xml:space="preserve">. Συνεχίζουμε με </w:t>
      </w:r>
      <w:r>
        <w:rPr>
          <w:rFonts w:cstheme="minorHAnsi"/>
          <w:b/>
          <w:bCs/>
          <w:sz w:val="24"/>
          <w:szCs w:val="24"/>
        </w:rPr>
        <w:t xml:space="preserve">τον Ναό του </w:t>
      </w:r>
      <w:proofErr w:type="spellStart"/>
      <w:r>
        <w:rPr>
          <w:rFonts w:cstheme="minorHAnsi"/>
          <w:b/>
          <w:bCs/>
          <w:sz w:val="24"/>
          <w:szCs w:val="24"/>
        </w:rPr>
        <w:t>Καρνάκ</w:t>
      </w:r>
      <w:proofErr w:type="spellEnd"/>
      <w:r>
        <w:rPr>
          <w:rFonts w:cstheme="minorHAnsi"/>
          <w:sz w:val="24"/>
          <w:szCs w:val="24"/>
        </w:rPr>
        <w:t xml:space="preserve">, ο οποίος υπήρξε ο μεγαλύτερος χώρος λατρείας της αρχαιότητας. Ο Ναός με τον υπόστυλο χώρο με τις 134 κολώνες, το ιερό και τη θεία λίμνη, έχει να επιδείξει 18 ξεχωριστούς ιερούς χώρους. </w:t>
      </w:r>
      <w:r>
        <w:rPr>
          <w:rFonts w:cstheme="minorHAnsi"/>
          <w:b/>
          <w:bCs/>
          <w:sz w:val="24"/>
          <w:szCs w:val="24"/>
        </w:rPr>
        <w:t>Γεύμα και δείπνο</w:t>
      </w:r>
      <w:r>
        <w:rPr>
          <w:rFonts w:cstheme="minorHAnsi"/>
          <w:sz w:val="24"/>
          <w:szCs w:val="24"/>
        </w:rPr>
        <w:t xml:space="preserve"> στο πλοίο. Διανυκτέρευση. Προαιρετικά, μπορείτε να δείτε το </w:t>
      </w:r>
      <w:proofErr w:type="spellStart"/>
      <w:r>
        <w:rPr>
          <w:rFonts w:cstheme="minorHAnsi"/>
          <w:sz w:val="24"/>
          <w:szCs w:val="24"/>
        </w:rPr>
        <w:t>σοου</w:t>
      </w:r>
      <w:proofErr w:type="spellEnd"/>
      <w:r>
        <w:rPr>
          <w:rFonts w:cstheme="minorHAnsi"/>
          <w:sz w:val="24"/>
          <w:szCs w:val="24"/>
        </w:rPr>
        <w:t xml:space="preserve"> Ήχος και Φως στο Ναό </w:t>
      </w:r>
      <w:proofErr w:type="spellStart"/>
      <w:r>
        <w:rPr>
          <w:rFonts w:cstheme="minorHAnsi"/>
          <w:sz w:val="24"/>
          <w:szCs w:val="24"/>
        </w:rPr>
        <w:t>Καρνάκ</w:t>
      </w:r>
      <w:proofErr w:type="spellEnd"/>
      <w:r>
        <w:rPr>
          <w:rFonts w:cstheme="minorHAnsi"/>
          <w:sz w:val="24"/>
          <w:szCs w:val="24"/>
        </w:rPr>
        <w:t>.</w:t>
      </w:r>
    </w:p>
    <w:p w14:paraId="0B499A6F" w14:textId="77777777" w:rsidR="0086347E" w:rsidRDefault="0086347E" w:rsidP="0086347E">
      <w:pPr>
        <w:spacing w:after="0"/>
        <w:ind w:left="-709" w:right="-766"/>
        <w:jc w:val="both"/>
        <w:rPr>
          <w:rFonts w:cstheme="minorHAnsi"/>
          <w:sz w:val="24"/>
          <w:szCs w:val="24"/>
        </w:rPr>
      </w:pPr>
    </w:p>
    <w:p w14:paraId="21B640C2" w14:textId="77777777" w:rsidR="0086347E" w:rsidRDefault="0086347E" w:rsidP="0086347E">
      <w:pPr>
        <w:spacing w:after="0"/>
        <w:ind w:left="-709" w:right="-766"/>
        <w:jc w:val="both"/>
        <w:rPr>
          <w:rFonts w:cstheme="minorHAnsi"/>
          <w:b/>
          <w:sz w:val="24"/>
          <w:szCs w:val="24"/>
        </w:rPr>
      </w:pPr>
      <w:r>
        <w:rPr>
          <w:rFonts w:cstheme="minorHAnsi"/>
          <w:b/>
          <w:sz w:val="24"/>
          <w:szCs w:val="24"/>
        </w:rPr>
        <w:t>5η μέρα:27/09/ ΚΡΟΥΑΖΙΕΡΑ-ΚΟΙΛΑΔΑ ΒΑΣΙΛΕΩΝ-ΝΑΟΣ ΧΑΤΣΕΠΣΟΥΤ – ΕΣΝΑ.</w:t>
      </w:r>
    </w:p>
    <w:p w14:paraId="67DF214D" w14:textId="77777777" w:rsidR="0086347E" w:rsidRDefault="0086347E" w:rsidP="0086347E">
      <w:pPr>
        <w:spacing w:after="0"/>
        <w:ind w:left="-709" w:right="-766"/>
        <w:jc w:val="both"/>
        <w:rPr>
          <w:rFonts w:cstheme="minorHAnsi"/>
          <w:sz w:val="24"/>
          <w:szCs w:val="24"/>
        </w:rPr>
      </w:pPr>
      <w:r>
        <w:rPr>
          <w:rFonts w:cstheme="minorHAnsi"/>
          <w:sz w:val="24"/>
          <w:szCs w:val="24"/>
        </w:rPr>
        <w:t xml:space="preserve">Πρωινό και ξενάγηση στην δυτική όχθη και την κοιλάδα των Βασιλέων, ένα από τα σημαντικότερα ευρήματα της Αρχαίας Αιγύπτου. Περισσότεροι από 60 τάφοι, μεταξύ τους και αυτός του </w:t>
      </w:r>
      <w:proofErr w:type="spellStart"/>
      <w:r>
        <w:rPr>
          <w:rFonts w:cstheme="minorHAnsi"/>
          <w:b/>
          <w:bCs/>
          <w:sz w:val="24"/>
          <w:szCs w:val="24"/>
        </w:rPr>
        <w:t>Τουτ</w:t>
      </w:r>
      <w:proofErr w:type="spellEnd"/>
      <w:r>
        <w:rPr>
          <w:rFonts w:cstheme="minorHAnsi"/>
          <w:b/>
          <w:bCs/>
          <w:sz w:val="24"/>
          <w:szCs w:val="24"/>
        </w:rPr>
        <w:t xml:space="preserve"> </w:t>
      </w:r>
      <w:proofErr w:type="spellStart"/>
      <w:r>
        <w:rPr>
          <w:rFonts w:cstheme="minorHAnsi"/>
          <w:b/>
          <w:bCs/>
          <w:sz w:val="24"/>
          <w:szCs w:val="24"/>
        </w:rPr>
        <w:t>Ανκ</w:t>
      </w:r>
      <w:proofErr w:type="spellEnd"/>
      <w:r>
        <w:rPr>
          <w:rFonts w:cstheme="minorHAnsi"/>
          <w:sz w:val="24"/>
          <w:szCs w:val="24"/>
        </w:rPr>
        <w:t xml:space="preserve"> </w:t>
      </w:r>
      <w:proofErr w:type="spellStart"/>
      <w:r>
        <w:rPr>
          <w:rFonts w:cstheme="minorHAnsi"/>
          <w:b/>
          <w:bCs/>
          <w:sz w:val="24"/>
          <w:szCs w:val="24"/>
        </w:rPr>
        <w:t>Αμόν</w:t>
      </w:r>
      <w:proofErr w:type="spellEnd"/>
      <w:r>
        <w:rPr>
          <w:rFonts w:cstheme="minorHAnsi"/>
          <w:b/>
          <w:bCs/>
          <w:sz w:val="24"/>
          <w:szCs w:val="24"/>
        </w:rPr>
        <w:t xml:space="preserve"> </w:t>
      </w:r>
      <w:r>
        <w:rPr>
          <w:rFonts w:cstheme="minorHAnsi"/>
          <w:sz w:val="24"/>
          <w:szCs w:val="24"/>
        </w:rPr>
        <w:t xml:space="preserve">βρίσκονται σε αυτό το κομμάτι της ερήμου. Η κοιλάδα αυτή υπήρξε ο επίσημος χώρος που φιλοξενούσε τις ταφές των εμβληματικών βασιλικών μορφών του Νέου Βασιλείου της Αιγύπτου, καθώς επίσης και μίας σειράς ευνοημένων αξιωματούχων τους. Οι </w:t>
      </w:r>
      <w:r>
        <w:rPr>
          <w:rFonts w:cstheme="minorHAnsi"/>
          <w:b/>
          <w:bCs/>
          <w:sz w:val="24"/>
          <w:szCs w:val="24"/>
        </w:rPr>
        <w:t>βασιλικοί τάφοι</w:t>
      </w:r>
      <w:r>
        <w:rPr>
          <w:rFonts w:cstheme="minorHAnsi"/>
          <w:sz w:val="24"/>
          <w:szCs w:val="24"/>
        </w:rPr>
        <w:t xml:space="preserve"> είναι διακοσμημένοι με σκηνές από την αρχαία αιγυπτιακή μυθολογία και </w:t>
      </w:r>
      <w:r>
        <w:rPr>
          <w:rFonts w:cstheme="minorHAnsi"/>
          <w:sz w:val="24"/>
          <w:szCs w:val="24"/>
        </w:rPr>
        <w:lastRenderedPageBreak/>
        <w:t xml:space="preserve">προσφέρουν πληροφορίες γύρω από τις πεποιθήσεις και τις ταφικές τελετουργίες στην αρχαία Αίγυπτο. Συνεχίζουμε σε ένα από τα πιο όμορφα αρχιτεκτονικά αριστουργήματα στον κόσμο, τον επιτάφιο </w:t>
      </w:r>
      <w:r>
        <w:rPr>
          <w:rFonts w:cstheme="minorHAnsi"/>
          <w:b/>
          <w:bCs/>
          <w:sz w:val="24"/>
          <w:szCs w:val="24"/>
        </w:rPr>
        <w:t xml:space="preserve">ναό της </w:t>
      </w:r>
      <w:proofErr w:type="spellStart"/>
      <w:r>
        <w:rPr>
          <w:rFonts w:cstheme="minorHAnsi"/>
          <w:b/>
          <w:bCs/>
          <w:sz w:val="24"/>
          <w:szCs w:val="24"/>
        </w:rPr>
        <w:t>Χατσεπτούτ</w:t>
      </w:r>
      <w:proofErr w:type="spellEnd"/>
      <w:r>
        <w:rPr>
          <w:rFonts w:cstheme="minorHAnsi"/>
          <w:sz w:val="24"/>
          <w:szCs w:val="24"/>
        </w:rPr>
        <w:t xml:space="preserve">, της πρώτης βασίλισσας της Αιγύπτου. Η ξενάγησή μας τελειώνει με του </w:t>
      </w:r>
      <w:r>
        <w:rPr>
          <w:rFonts w:cstheme="minorHAnsi"/>
          <w:b/>
          <w:bCs/>
          <w:sz w:val="24"/>
          <w:szCs w:val="24"/>
        </w:rPr>
        <w:t xml:space="preserve">κολοσσούς του </w:t>
      </w:r>
      <w:proofErr w:type="spellStart"/>
      <w:r>
        <w:rPr>
          <w:rFonts w:cstheme="minorHAnsi"/>
          <w:b/>
          <w:bCs/>
          <w:sz w:val="24"/>
          <w:szCs w:val="24"/>
        </w:rPr>
        <w:t>Μέμνονα</w:t>
      </w:r>
      <w:proofErr w:type="spellEnd"/>
      <w:r>
        <w:rPr>
          <w:rFonts w:cstheme="minorHAnsi"/>
          <w:b/>
          <w:bCs/>
          <w:sz w:val="24"/>
          <w:szCs w:val="24"/>
        </w:rPr>
        <w:t xml:space="preserve"> γνωστοί με το ελληνικό όνομα Ναός τού Μέμνων. Γεύμα και δείπνο στο πλοίο , πλεύση για την </w:t>
      </w:r>
      <w:proofErr w:type="spellStart"/>
      <w:r>
        <w:rPr>
          <w:rFonts w:cstheme="minorHAnsi"/>
          <w:b/>
          <w:bCs/>
          <w:sz w:val="24"/>
          <w:szCs w:val="24"/>
        </w:rPr>
        <w:t>Έσνα</w:t>
      </w:r>
      <w:proofErr w:type="spellEnd"/>
      <w:r>
        <w:rPr>
          <w:rFonts w:cstheme="minorHAnsi"/>
          <w:b/>
          <w:bCs/>
          <w:sz w:val="24"/>
          <w:szCs w:val="24"/>
        </w:rPr>
        <w:t xml:space="preserve"> . </w:t>
      </w:r>
      <w:proofErr w:type="spellStart"/>
      <w:r>
        <w:rPr>
          <w:rFonts w:cstheme="minorHAnsi"/>
          <w:b/>
          <w:bCs/>
          <w:sz w:val="24"/>
          <w:szCs w:val="24"/>
        </w:rPr>
        <w:t>Διανυκτέρευση.</w:t>
      </w:r>
      <w:r>
        <w:rPr>
          <w:rFonts w:cstheme="minorHAnsi"/>
          <w:sz w:val="24"/>
          <w:szCs w:val="24"/>
        </w:rPr>
        <w:t>Προαιρετικά</w:t>
      </w:r>
      <w:proofErr w:type="spellEnd"/>
      <w:r>
        <w:rPr>
          <w:rFonts w:cstheme="minorHAnsi"/>
          <w:sz w:val="24"/>
          <w:szCs w:val="24"/>
        </w:rPr>
        <w:t xml:space="preserve">, κατά την ανατολή του ήλιου μπορείτε να απολαύσετε από ψηλά το </w:t>
      </w:r>
      <w:proofErr w:type="spellStart"/>
      <w:r>
        <w:rPr>
          <w:rFonts w:cstheme="minorHAnsi"/>
          <w:sz w:val="24"/>
          <w:szCs w:val="24"/>
        </w:rPr>
        <w:t>Λούξορ</w:t>
      </w:r>
      <w:proofErr w:type="spellEnd"/>
      <w:r>
        <w:rPr>
          <w:rFonts w:cstheme="minorHAnsi"/>
          <w:sz w:val="24"/>
          <w:szCs w:val="24"/>
        </w:rPr>
        <w:t xml:space="preserve"> με αερόστατο.</w:t>
      </w:r>
    </w:p>
    <w:p w14:paraId="760D641B" w14:textId="77777777" w:rsidR="0086347E" w:rsidRDefault="0086347E" w:rsidP="0086347E">
      <w:pPr>
        <w:spacing w:after="0"/>
        <w:ind w:left="-709" w:right="-766"/>
        <w:jc w:val="both"/>
        <w:rPr>
          <w:rFonts w:cstheme="minorHAnsi"/>
          <w:b/>
          <w:bCs/>
          <w:sz w:val="24"/>
          <w:szCs w:val="24"/>
        </w:rPr>
      </w:pPr>
    </w:p>
    <w:p w14:paraId="7AC6578A" w14:textId="77777777" w:rsidR="0086347E" w:rsidRDefault="0086347E" w:rsidP="0086347E">
      <w:pPr>
        <w:spacing w:after="0"/>
        <w:ind w:left="-709" w:right="-766"/>
        <w:jc w:val="both"/>
        <w:rPr>
          <w:rFonts w:cstheme="minorHAnsi"/>
          <w:b/>
          <w:sz w:val="24"/>
          <w:szCs w:val="24"/>
        </w:rPr>
      </w:pPr>
      <w:r>
        <w:rPr>
          <w:rFonts w:cstheme="minorHAnsi"/>
          <w:b/>
          <w:sz w:val="24"/>
          <w:szCs w:val="24"/>
        </w:rPr>
        <w:t>6η μέρα: 28/09/ΚΡΟΥΑΖΙΕΡΑ-ΕΤΦΟΥ-ΝΑΟΙ ΚΟΜ ΟΜΠΟ.</w:t>
      </w:r>
    </w:p>
    <w:p w14:paraId="26195387" w14:textId="77777777" w:rsidR="0086347E" w:rsidRDefault="0086347E" w:rsidP="0086347E">
      <w:pPr>
        <w:spacing w:after="0"/>
        <w:ind w:left="-709" w:right="-766"/>
        <w:jc w:val="both"/>
        <w:rPr>
          <w:rFonts w:cstheme="minorHAnsi"/>
          <w:sz w:val="24"/>
          <w:szCs w:val="24"/>
        </w:rPr>
      </w:pPr>
      <w:r>
        <w:rPr>
          <w:rFonts w:cstheme="minorHAnsi"/>
          <w:b/>
          <w:sz w:val="24"/>
          <w:szCs w:val="24"/>
        </w:rPr>
        <w:t xml:space="preserve"> </w:t>
      </w:r>
      <w:r>
        <w:rPr>
          <w:rFonts w:cstheme="minorHAnsi"/>
          <w:sz w:val="24"/>
          <w:szCs w:val="24"/>
        </w:rPr>
        <w:t xml:space="preserve">Πρωινό και πλεύση. Συνεχίζουμε προς την δυτική όχθη και φτάνουμε στο </w:t>
      </w:r>
      <w:proofErr w:type="spellStart"/>
      <w:r>
        <w:rPr>
          <w:rFonts w:cstheme="minorHAnsi"/>
          <w:b/>
          <w:bCs/>
          <w:sz w:val="24"/>
          <w:szCs w:val="24"/>
        </w:rPr>
        <w:t>Έτφου</w:t>
      </w:r>
      <w:proofErr w:type="spellEnd"/>
      <w:r>
        <w:rPr>
          <w:rFonts w:cstheme="minorHAnsi"/>
          <w:b/>
          <w:bCs/>
          <w:sz w:val="24"/>
          <w:szCs w:val="24"/>
        </w:rPr>
        <w:t>.</w:t>
      </w:r>
      <w:r>
        <w:rPr>
          <w:rFonts w:cstheme="minorHAnsi"/>
          <w:sz w:val="24"/>
          <w:szCs w:val="24"/>
        </w:rPr>
        <w:t xml:space="preserve"> Εκεί μας περιμένει ο πιο καλοδιατηρημένος ναός της Αιγύπτου, αφιερωμένος στον </w:t>
      </w:r>
      <w:proofErr w:type="spellStart"/>
      <w:r>
        <w:rPr>
          <w:rFonts w:cstheme="minorHAnsi"/>
          <w:b/>
          <w:bCs/>
          <w:sz w:val="24"/>
          <w:szCs w:val="24"/>
        </w:rPr>
        <w:t>γερακόμορφο</w:t>
      </w:r>
      <w:proofErr w:type="spellEnd"/>
      <w:r>
        <w:rPr>
          <w:rFonts w:cstheme="minorHAnsi"/>
          <w:b/>
          <w:bCs/>
          <w:sz w:val="24"/>
          <w:szCs w:val="24"/>
        </w:rPr>
        <w:t xml:space="preserve"> θεό </w:t>
      </w:r>
      <w:proofErr w:type="spellStart"/>
      <w:r>
        <w:rPr>
          <w:rFonts w:cstheme="minorHAnsi"/>
          <w:b/>
          <w:bCs/>
          <w:sz w:val="24"/>
          <w:szCs w:val="24"/>
        </w:rPr>
        <w:t>Χόρους</w:t>
      </w:r>
      <w:proofErr w:type="spellEnd"/>
      <w:r>
        <w:rPr>
          <w:rFonts w:cstheme="minorHAnsi"/>
          <w:sz w:val="24"/>
          <w:szCs w:val="24"/>
        </w:rPr>
        <w:t xml:space="preserve"> που ταυτιζόταν με τον Απόλλωνα και απεικονίζονταν ως γεράκι ή άνθρωπος με κεφαλή γερακιού. Στους τοίχους βλέπουμε επιγραφές με </w:t>
      </w:r>
      <w:proofErr w:type="spellStart"/>
      <w:r>
        <w:rPr>
          <w:rFonts w:cstheme="minorHAnsi"/>
          <w:sz w:val="24"/>
          <w:szCs w:val="24"/>
        </w:rPr>
        <w:t>πληρφορίες</w:t>
      </w:r>
      <w:proofErr w:type="spellEnd"/>
      <w:r>
        <w:rPr>
          <w:rFonts w:cstheme="minorHAnsi"/>
          <w:sz w:val="24"/>
          <w:szCs w:val="24"/>
        </w:rPr>
        <w:t xml:space="preserve"> για τη γλώσσα, το μύθο και τη θρησκεία κατά την ελληνορωμαϊκή περίοδο στην αρχαία Αίγυπτο. Στη συνέχεια φτάνοντας στο </w:t>
      </w:r>
      <w:proofErr w:type="spellStart"/>
      <w:r>
        <w:rPr>
          <w:rFonts w:cstheme="minorHAnsi"/>
          <w:b/>
          <w:bCs/>
          <w:sz w:val="24"/>
          <w:szCs w:val="24"/>
        </w:rPr>
        <w:t>Κομ</w:t>
      </w:r>
      <w:proofErr w:type="spellEnd"/>
      <w:r>
        <w:rPr>
          <w:rFonts w:cstheme="minorHAnsi"/>
          <w:b/>
          <w:bCs/>
          <w:sz w:val="24"/>
          <w:szCs w:val="24"/>
        </w:rPr>
        <w:t xml:space="preserve"> </w:t>
      </w:r>
      <w:proofErr w:type="spellStart"/>
      <w:r>
        <w:rPr>
          <w:rFonts w:cstheme="minorHAnsi"/>
          <w:b/>
          <w:bCs/>
          <w:sz w:val="24"/>
          <w:szCs w:val="24"/>
        </w:rPr>
        <w:t>Όμπο</w:t>
      </w:r>
      <w:proofErr w:type="spellEnd"/>
      <w:r>
        <w:rPr>
          <w:rFonts w:cstheme="minorHAnsi"/>
          <w:sz w:val="24"/>
          <w:szCs w:val="24"/>
        </w:rPr>
        <w:t xml:space="preserve"> θα ξεναγηθούμε στον </w:t>
      </w:r>
      <w:r>
        <w:rPr>
          <w:rFonts w:cstheme="minorHAnsi"/>
          <w:b/>
          <w:bCs/>
          <w:sz w:val="24"/>
          <w:szCs w:val="24"/>
        </w:rPr>
        <w:t xml:space="preserve">Ναό του θεού κροκόδειλου </w:t>
      </w:r>
      <w:proofErr w:type="spellStart"/>
      <w:r>
        <w:rPr>
          <w:rFonts w:cstheme="minorHAnsi"/>
          <w:b/>
          <w:bCs/>
          <w:sz w:val="24"/>
          <w:szCs w:val="24"/>
        </w:rPr>
        <w:t>Σομπέκ</w:t>
      </w:r>
      <w:proofErr w:type="spellEnd"/>
      <w:r>
        <w:rPr>
          <w:rFonts w:cstheme="minorHAnsi"/>
          <w:sz w:val="24"/>
          <w:szCs w:val="24"/>
        </w:rPr>
        <w:t xml:space="preserve"> τον θεό της γονιμότητας. Πρόκειται για ένα ασυνήθιστο διπλό ναό αφιερωμένο στον θεό κροκοδείλου, τον </w:t>
      </w:r>
      <w:proofErr w:type="spellStart"/>
      <w:r>
        <w:rPr>
          <w:rFonts w:cstheme="minorHAnsi"/>
          <w:sz w:val="24"/>
          <w:szCs w:val="24"/>
        </w:rPr>
        <w:t>Σόμπεκ</w:t>
      </w:r>
      <w:proofErr w:type="spellEnd"/>
      <w:r>
        <w:rPr>
          <w:rFonts w:cstheme="minorHAnsi"/>
          <w:sz w:val="24"/>
          <w:szCs w:val="24"/>
        </w:rPr>
        <w:t xml:space="preserve"> και τον θεό </w:t>
      </w:r>
      <w:proofErr w:type="spellStart"/>
      <w:r>
        <w:rPr>
          <w:rFonts w:cstheme="minorHAnsi"/>
          <w:sz w:val="24"/>
          <w:szCs w:val="24"/>
        </w:rPr>
        <w:t>Χαροερίς</w:t>
      </w:r>
      <w:proofErr w:type="spellEnd"/>
      <w:r>
        <w:rPr>
          <w:rFonts w:cstheme="minorHAnsi"/>
          <w:sz w:val="24"/>
          <w:szCs w:val="24"/>
        </w:rPr>
        <w:t xml:space="preserve">. και χτίστηκε για να έχει δύο εισόδους, δύο υπόστυλες αίθουσες και δύο ιερά, ένα για κάθε θεό </w:t>
      </w:r>
      <w:r>
        <w:rPr>
          <w:rFonts w:cstheme="minorHAnsi"/>
          <w:b/>
          <w:bCs/>
          <w:sz w:val="24"/>
          <w:szCs w:val="24"/>
        </w:rPr>
        <w:t xml:space="preserve">. </w:t>
      </w:r>
      <w:proofErr w:type="spellStart"/>
      <w:r>
        <w:rPr>
          <w:rFonts w:cstheme="minorHAnsi"/>
          <w:b/>
          <w:bCs/>
          <w:sz w:val="24"/>
          <w:szCs w:val="24"/>
        </w:rPr>
        <w:t>Γευμα</w:t>
      </w:r>
      <w:proofErr w:type="spellEnd"/>
      <w:r>
        <w:rPr>
          <w:rFonts w:cstheme="minorHAnsi"/>
          <w:b/>
          <w:bCs/>
          <w:sz w:val="24"/>
          <w:szCs w:val="24"/>
        </w:rPr>
        <w:t>-Δείπνο με διασκέδαση στο πλοίο</w:t>
      </w:r>
      <w:r>
        <w:rPr>
          <w:rFonts w:cstheme="minorHAnsi"/>
          <w:sz w:val="24"/>
          <w:szCs w:val="24"/>
        </w:rPr>
        <w:t>. Διανυκτέρευση.</w:t>
      </w:r>
    </w:p>
    <w:p w14:paraId="34A62867" w14:textId="77777777" w:rsidR="0086347E" w:rsidRDefault="0086347E" w:rsidP="0086347E">
      <w:pPr>
        <w:spacing w:after="0"/>
        <w:ind w:left="-709" w:right="-766"/>
        <w:jc w:val="both"/>
        <w:rPr>
          <w:rFonts w:cstheme="minorHAnsi"/>
          <w:sz w:val="24"/>
          <w:szCs w:val="24"/>
        </w:rPr>
      </w:pPr>
    </w:p>
    <w:p w14:paraId="6568C065" w14:textId="77777777" w:rsidR="0086347E" w:rsidRDefault="0086347E" w:rsidP="0086347E">
      <w:pPr>
        <w:spacing w:after="0"/>
        <w:ind w:left="-709" w:right="-766"/>
        <w:jc w:val="both"/>
        <w:rPr>
          <w:rFonts w:cstheme="minorHAnsi"/>
          <w:b/>
          <w:sz w:val="24"/>
          <w:szCs w:val="24"/>
        </w:rPr>
      </w:pPr>
      <w:r>
        <w:rPr>
          <w:rFonts w:cstheme="minorHAnsi"/>
          <w:b/>
          <w:sz w:val="24"/>
          <w:szCs w:val="24"/>
        </w:rPr>
        <w:t xml:space="preserve">7η μέρα: 29/09/ΑΣΟΥΑΝ – ΚΡΟΥΑΖΙΕΡΑ ( προαιρετική εκδρομή Αμπού </w:t>
      </w:r>
      <w:proofErr w:type="spellStart"/>
      <w:r>
        <w:rPr>
          <w:rFonts w:cstheme="minorHAnsi"/>
          <w:b/>
          <w:sz w:val="24"/>
          <w:szCs w:val="24"/>
        </w:rPr>
        <w:t>Σίμπελ</w:t>
      </w:r>
      <w:proofErr w:type="spellEnd"/>
      <w:r>
        <w:rPr>
          <w:rFonts w:cstheme="minorHAnsi"/>
          <w:b/>
          <w:sz w:val="24"/>
          <w:szCs w:val="24"/>
        </w:rPr>
        <w:t>)</w:t>
      </w:r>
    </w:p>
    <w:p w14:paraId="32939493" w14:textId="0C3AB3E0" w:rsidR="0086347E" w:rsidRDefault="0086347E" w:rsidP="0086347E">
      <w:pPr>
        <w:spacing w:after="0"/>
        <w:ind w:left="-709" w:right="-766"/>
        <w:jc w:val="both"/>
        <w:rPr>
          <w:rFonts w:cstheme="minorHAnsi"/>
          <w:sz w:val="24"/>
          <w:szCs w:val="24"/>
        </w:rPr>
      </w:pPr>
      <w:r>
        <w:rPr>
          <w:rFonts w:cstheme="minorHAnsi"/>
          <w:sz w:val="24"/>
          <w:szCs w:val="24"/>
        </w:rPr>
        <w:t xml:space="preserve">Πρωινό και πλεύση για το </w:t>
      </w:r>
      <w:proofErr w:type="spellStart"/>
      <w:r>
        <w:rPr>
          <w:rFonts w:cstheme="minorHAnsi"/>
          <w:sz w:val="24"/>
          <w:szCs w:val="24"/>
        </w:rPr>
        <w:t>Ασουάν</w:t>
      </w:r>
      <w:proofErr w:type="spellEnd"/>
      <w:r>
        <w:rPr>
          <w:rFonts w:cstheme="minorHAnsi"/>
          <w:sz w:val="24"/>
          <w:szCs w:val="24"/>
        </w:rPr>
        <w:t xml:space="preserve">. </w:t>
      </w:r>
      <w:r>
        <w:rPr>
          <w:rFonts w:cstheme="minorHAnsi"/>
          <w:sz w:val="24"/>
          <w:szCs w:val="24"/>
          <w:lang w:val="en-US"/>
        </w:rPr>
        <w:t>H</w:t>
      </w:r>
      <w:r>
        <w:rPr>
          <w:rFonts w:cstheme="minorHAnsi"/>
          <w:sz w:val="24"/>
          <w:szCs w:val="24"/>
        </w:rPr>
        <w:t xml:space="preserve"> ξενάγηση μας συμπεριλαμβάνει επίσκεψη στο  εντυπωσιακό </w:t>
      </w:r>
      <w:r>
        <w:rPr>
          <w:rFonts w:cstheme="minorHAnsi"/>
          <w:b/>
          <w:bCs/>
          <w:sz w:val="24"/>
          <w:szCs w:val="24"/>
          <w:lang w:val="en-US"/>
        </w:rPr>
        <w:t>M</w:t>
      </w:r>
      <w:proofErr w:type="spellStart"/>
      <w:r>
        <w:rPr>
          <w:rFonts w:cstheme="minorHAnsi"/>
          <w:b/>
          <w:bCs/>
          <w:sz w:val="24"/>
          <w:szCs w:val="24"/>
        </w:rPr>
        <w:t>εγάλο</w:t>
      </w:r>
      <w:proofErr w:type="spellEnd"/>
      <w:r>
        <w:rPr>
          <w:rFonts w:cstheme="minorHAnsi"/>
          <w:b/>
          <w:bCs/>
          <w:sz w:val="24"/>
          <w:szCs w:val="24"/>
        </w:rPr>
        <w:t xml:space="preserve"> Φράγμα του </w:t>
      </w:r>
      <w:r>
        <w:rPr>
          <w:rFonts w:cstheme="minorHAnsi"/>
          <w:b/>
          <w:bCs/>
          <w:sz w:val="24"/>
          <w:szCs w:val="24"/>
          <w:lang w:val="en-US"/>
        </w:rPr>
        <w:t>A</w:t>
      </w:r>
      <w:proofErr w:type="spellStart"/>
      <w:r>
        <w:rPr>
          <w:rFonts w:cstheme="minorHAnsi"/>
          <w:b/>
          <w:bCs/>
          <w:sz w:val="24"/>
          <w:szCs w:val="24"/>
        </w:rPr>
        <w:t>σουάν</w:t>
      </w:r>
      <w:proofErr w:type="spellEnd"/>
      <w:r>
        <w:rPr>
          <w:rFonts w:cstheme="minorHAnsi"/>
          <w:sz w:val="24"/>
          <w:szCs w:val="24"/>
        </w:rPr>
        <w:t xml:space="preserve"> από γρανίτη, με μήκος πάνω από 3 χιλιόμετρα  και ύψος 111 μ. πάνω από τη βάση του ποταμού Νείλου καθώς και τον ημιτελή οβελίσκο. Στην απογευματινή μας ξενάγηση</w:t>
      </w:r>
      <w:r>
        <w:rPr>
          <w:rFonts w:cstheme="minorHAnsi"/>
          <w:sz w:val="24"/>
          <w:szCs w:val="24"/>
        </w:rPr>
        <w:t xml:space="preserve"> </w:t>
      </w:r>
      <w:r>
        <w:rPr>
          <w:rFonts w:cstheme="minorHAnsi"/>
          <w:sz w:val="24"/>
          <w:szCs w:val="24"/>
        </w:rPr>
        <w:t xml:space="preserve">θα κάνουμε </w:t>
      </w:r>
      <w:r>
        <w:rPr>
          <w:rFonts w:cstheme="minorHAnsi"/>
          <w:b/>
          <w:bCs/>
          <w:sz w:val="24"/>
          <w:szCs w:val="24"/>
        </w:rPr>
        <w:t>βόλτα με τις γραφικές φελούκες</w:t>
      </w:r>
      <w:r>
        <w:rPr>
          <w:rFonts w:cstheme="minorHAnsi"/>
          <w:sz w:val="24"/>
          <w:szCs w:val="24"/>
        </w:rPr>
        <w:t xml:space="preserve"> και θα περιπλεύσουμε </w:t>
      </w:r>
      <w:r>
        <w:rPr>
          <w:rFonts w:cstheme="minorHAnsi"/>
          <w:b/>
          <w:bCs/>
          <w:sz w:val="24"/>
          <w:szCs w:val="24"/>
        </w:rPr>
        <w:t xml:space="preserve">τη νήσο </w:t>
      </w:r>
      <w:proofErr w:type="spellStart"/>
      <w:r>
        <w:rPr>
          <w:rFonts w:cstheme="minorHAnsi"/>
          <w:b/>
          <w:bCs/>
          <w:sz w:val="24"/>
          <w:szCs w:val="24"/>
        </w:rPr>
        <w:t>Κίτσενερ</w:t>
      </w:r>
      <w:proofErr w:type="spellEnd"/>
      <w:r>
        <w:rPr>
          <w:rFonts w:cstheme="minorHAnsi"/>
          <w:sz w:val="24"/>
          <w:szCs w:val="24"/>
        </w:rPr>
        <w:t xml:space="preserve"> και </w:t>
      </w:r>
      <w:r>
        <w:rPr>
          <w:rFonts w:cstheme="minorHAnsi"/>
          <w:b/>
          <w:bCs/>
          <w:sz w:val="24"/>
          <w:szCs w:val="24"/>
        </w:rPr>
        <w:t>τους Βοτανικούς κήπους</w:t>
      </w:r>
      <w:r>
        <w:rPr>
          <w:rFonts w:cstheme="minorHAnsi"/>
          <w:sz w:val="24"/>
          <w:szCs w:val="24"/>
        </w:rPr>
        <w:t xml:space="preserve">. Από μακριά, το μαυσωλείο του Αγά Χαν, ένα από τα ορόσημα του </w:t>
      </w:r>
      <w:proofErr w:type="spellStart"/>
      <w:r>
        <w:rPr>
          <w:rFonts w:cstheme="minorHAnsi"/>
          <w:sz w:val="24"/>
          <w:szCs w:val="24"/>
        </w:rPr>
        <w:t>Ασουάν</w:t>
      </w:r>
      <w:proofErr w:type="spellEnd"/>
      <w:r>
        <w:rPr>
          <w:rFonts w:cstheme="minorHAnsi"/>
          <w:sz w:val="24"/>
          <w:szCs w:val="24"/>
        </w:rPr>
        <w:t xml:space="preserve"> δεσπόζει στον απέναντι λόφο και τραβά σαν μαγνήτης τον θαυμασμό μας. </w:t>
      </w:r>
      <w:r>
        <w:rPr>
          <w:rFonts w:cstheme="minorHAnsi"/>
          <w:b/>
          <w:bCs/>
          <w:sz w:val="24"/>
          <w:szCs w:val="24"/>
        </w:rPr>
        <w:t>Γεύμα - Δείπνο</w:t>
      </w:r>
      <w:r>
        <w:rPr>
          <w:rFonts w:cstheme="minorHAnsi"/>
          <w:sz w:val="24"/>
          <w:szCs w:val="24"/>
        </w:rPr>
        <w:t xml:space="preserve">  Διανυκτέρευση.( </w:t>
      </w:r>
      <w:r>
        <w:rPr>
          <w:rFonts w:cstheme="minorHAnsi"/>
          <w:b/>
          <w:bCs/>
          <w:sz w:val="24"/>
          <w:szCs w:val="24"/>
        </w:rPr>
        <w:t>Η προαιρετική εκδρομή</w:t>
      </w:r>
      <w:r>
        <w:rPr>
          <w:rFonts w:cstheme="minorHAnsi"/>
          <w:sz w:val="24"/>
          <w:szCs w:val="24"/>
        </w:rPr>
        <w:t xml:space="preserve"> στο Αμπού </w:t>
      </w:r>
      <w:proofErr w:type="spellStart"/>
      <w:r>
        <w:rPr>
          <w:rFonts w:cstheme="minorHAnsi"/>
          <w:sz w:val="24"/>
          <w:szCs w:val="24"/>
        </w:rPr>
        <w:t>Σίμπελ</w:t>
      </w:r>
      <w:proofErr w:type="spellEnd"/>
      <w:r>
        <w:rPr>
          <w:rFonts w:cstheme="minorHAnsi"/>
          <w:sz w:val="24"/>
          <w:szCs w:val="24"/>
        </w:rPr>
        <w:t xml:space="preserve"> για </w:t>
      </w:r>
      <w:r w:rsidR="0008663D">
        <w:rPr>
          <w:rFonts w:cstheme="minorHAnsi"/>
          <w:sz w:val="24"/>
          <w:szCs w:val="24"/>
        </w:rPr>
        <w:t>ό</w:t>
      </w:r>
      <w:r>
        <w:rPr>
          <w:rFonts w:cstheme="minorHAnsi"/>
          <w:sz w:val="24"/>
          <w:szCs w:val="24"/>
        </w:rPr>
        <w:t>σους επιθυμούν ξεκινάει στις 04.00 το πρωί για έναν από τους γνωστότερους αρχαιολογικούς χώρους της Αιγύπτου με δύο μεγαλοπρεπείς ναούς λαξευμένους σε βράχο από ψαμμίτη.)</w:t>
      </w:r>
      <w:r>
        <w:rPr>
          <w:rFonts w:cstheme="minorHAnsi"/>
          <w:b/>
          <w:bCs/>
          <w:sz w:val="24"/>
          <w:szCs w:val="24"/>
        </w:rPr>
        <w:t xml:space="preserve"> . Γεύμα-Δείπνο.</w:t>
      </w:r>
      <w:r>
        <w:rPr>
          <w:rFonts w:cstheme="minorHAnsi"/>
          <w:sz w:val="24"/>
          <w:szCs w:val="24"/>
        </w:rPr>
        <w:t xml:space="preserve"> Διανυκτέρευση.</w:t>
      </w:r>
    </w:p>
    <w:p w14:paraId="62B787B8" w14:textId="77777777" w:rsidR="0086347E" w:rsidRDefault="0086347E" w:rsidP="0086347E">
      <w:pPr>
        <w:spacing w:after="0"/>
        <w:ind w:left="-709" w:right="-766"/>
        <w:jc w:val="both"/>
        <w:rPr>
          <w:rFonts w:cstheme="minorHAnsi"/>
          <w:sz w:val="24"/>
          <w:szCs w:val="24"/>
        </w:rPr>
      </w:pPr>
    </w:p>
    <w:p w14:paraId="35DE8027" w14:textId="77777777" w:rsidR="0086347E" w:rsidRDefault="0086347E" w:rsidP="0086347E">
      <w:pPr>
        <w:spacing w:after="0"/>
        <w:ind w:left="-709" w:right="-766"/>
        <w:jc w:val="both"/>
        <w:rPr>
          <w:rFonts w:cstheme="minorHAnsi"/>
          <w:sz w:val="24"/>
          <w:szCs w:val="24"/>
        </w:rPr>
      </w:pPr>
      <w:r>
        <w:rPr>
          <w:rFonts w:cstheme="minorHAnsi"/>
          <w:b/>
          <w:sz w:val="24"/>
          <w:szCs w:val="24"/>
        </w:rPr>
        <w:t>8η μέρα: 30/09/ΑΣΟΥΑΝ – ΚΑΪΡΟ -ΠΤΗΣΗ ΕΠΙΣΤΡΟΦΗΣ</w:t>
      </w:r>
    </w:p>
    <w:p w14:paraId="33E717A2" w14:textId="77777777" w:rsidR="0086347E" w:rsidRDefault="0086347E" w:rsidP="0086347E">
      <w:pPr>
        <w:spacing w:after="0"/>
        <w:ind w:left="-709" w:right="-766"/>
        <w:jc w:val="both"/>
        <w:rPr>
          <w:rFonts w:cstheme="minorHAnsi"/>
          <w:sz w:val="24"/>
          <w:szCs w:val="24"/>
        </w:rPr>
      </w:pPr>
      <w:r>
        <w:rPr>
          <w:rFonts w:cstheme="minorHAnsi"/>
          <w:sz w:val="24"/>
          <w:szCs w:val="24"/>
        </w:rPr>
        <w:t>Μεταφορά στο αεροδρόμιο για να την πτήση επιστροφής</w:t>
      </w:r>
    </w:p>
    <w:p w14:paraId="63525285" w14:textId="438275EC" w:rsidR="00070BE4" w:rsidRDefault="00070BE4" w:rsidP="0086347E"/>
    <w:sectPr w:rsidR="00070BE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47E"/>
    <w:rsid w:val="00070BE4"/>
    <w:rsid w:val="0008663D"/>
    <w:rsid w:val="0086347E"/>
    <w:rsid w:val="00DD21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AB1D0"/>
  <w15:chartTrackingRefBased/>
  <w15:docId w15:val="{05274243-24EE-4DE2-9E76-29D733979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347E"/>
    <w:pPr>
      <w:spacing w:line="256" w:lineRule="auto"/>
    </w:pPr>
    <w:rPr>
      <w:kern w:val="0"/>
      <w14:ligatures w14:val="none"/>
    </w:rPr>
  </w:style>
  <w:style w:type="paragraph" w:styleId="1">
    <w:name w:val="heading 1"/>
    <w:basedOn w:val="a"/>
    <w:next w:val="a"/>
    <w:link w:val="1Char"/>
    <w:uiPriority w:val="9"/>
    <w:qFormat/>
    <w:rsid w:val="0086347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Char"/>
    <w:uiPriority w:val="9"/>
    <w:semiHidden/>
    <w:unhideWhenUsed/>
    <w:qFormat/>
    <w:rsid w:val="0086347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Char"/>
    <w:uiPriority w:val="9"/>
    <w:semiHidden/>
    <w:unhideWhenUsed/>
    <w:qFormat/>
    <w:rsid w:val="0086347E"/>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Char"/>
    <w:uiPriority w:val="9"/>
    <w:semiHidden/>
    <w:unhideWhenUsed/>
    <w:qFormat/>
    <w:rsid w:val="0086347E"/>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Char"/>
    <w:uiPriority w:val="9"/>
    <w:semiHidden/>
    <w:unhideWhenUsed/>
    <w:qFormat/>
    <w:rsid w:val="0086347E"/>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Char"/>
    <w:uiPriority w:val="9"/>
    <w:semiHidden/>
    <w:unhideWhenUsed/>
    <w:qFormat/>
    <w:rsid w:val="0086347E"/>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Char"/>
    <w:uiPriority w:val="9"/>
    <w:semiHidden/>
    <w:unhideWhenUsed/>
    <w:qFormat/>
    <w:rsid w:val="0086347E"/>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Char"/>
    <w:uiPriority w:val="9"/>
    <w:semiHidden/>
    <w:unhideWhenUsed/>
    <w:qFormat/>
    <w:rsid w:val="0086347E"/>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Char"/>
    <w:uiPriority w:val="9"/>
    <w:semiHidden/>
    <w:unhideWhenUsed/>
    <w:qFormat/>
    <w:rsid w:val="0086347E"/>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6347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86347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86347E"/>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86347E"/>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86347E"/>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86347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6347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6347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6347E"/>
    <w:rPr>
      <w:rFonts w:eastAsiaTheme="majorEastAsia" w:cstheme="majorBidi"/>
      <w:color w:val="272727" w:themeColor="text1" w:themeTint="D8"/>
    </w:rPr>
  </w:style>
  <w:style w:type="paragraph" w:styleId="a3">
    <w:name w:val="Title"/>
    <w:basedOn w:val="a"/>
    <w:next w:val="a"/>
    <w:link w:val="Char"/>
    <w:uiPriority w:val="10"/>
    <w:qFormat/>
    <w:rsid w:val="0086347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har">
    <w:name w:val="Τίτλος Char"/>
    <w:basedOn w:val="a0"/>
    <w:link w:val="a3"/>
    <w:uiPriority w:val="10"/>
    <w:rsid w:val="0086347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6347E"/>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Char0">
    <w:name w:val="Υπότιτλος Char"/>
    <w:basedOn w:val="a0"/>
    <w:link w:val="a4"/>
    <w:uiPriority w:val="11"/>
    <w:rsid w:val="0086347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6347E"/>
    <w:pPr>
      <w:spacing w:before="160" w:line="259" w:lineRule="auto"/>
      <w:jc w:val="center"/>
    </w:pPr>
    <w:rPr>
      <w:i/>
      <w:iCs/>
      <w:color w:val="404040" w:themeColor="text1" w:themeTint="BF"/>
      <w:kern w:val="2"/>
      <w14:ligatures w14:val="standardContextual"/>
    </w:rPr>
  </w:style>
  <w:style w:type="character" w:customStyle="1" w:styleId="Char1">
    <w:name w:val="Απόσπασμα Char"/>
    <w:basedOn w:val="a0"/>
    <w:link w:val="a5"/>
    <w:uiPriority w:val="29"/>
    <w:rsid w:val="0086347E"/>
    <w:rPr>
      <w:i/>
      <w:iCs/>
      <w:color w:val="404040" w:themeColor="text1" w:themeTint="BF"/>
    </w:rPr>
  </w:style>
  <w:style w:type="paragraph" w:styleId="a6">
    <w:name w:val="List Paragraph"/>
    <w:basedOn w:val="a"/>
    <w:uiPriority w:val="34"/>
    <w:qFormat/>
    <w:rsid w:val="0086347E"/>
    <w:pPr>
      <w:spacing w:line="259" w:lineRule="auto"/>
      <w:ind w:left="720"/>
      <w:contextualSpacing/>
    </w:pPr>
    <w:rPr>
      <w:kern w:val="2"/>
      <w14:ligatures w14:val="standardContextual"/>
    </w:rPr>
  </w:style>
  <w:style w:type="character" w:styleId="a7">
    <w:name w:val="Intense Emphasis"/>
    <w:basedOn w:val="a0"/>
    <w:uiPriority w:val="21"/>
    <w:qFormat/>
    <w:rsid w:val="0086347E"/>
    <w:rPr>
      <w:i/>
      <w:iCs/>
      <w:color w:val="0F4761" w:themeColor="accent1" w:themeShade="BF"/>
    </w:rPr>
  </w:style>
  <w:style w:type="paragraph" w:styleId="a8">
    <w:name w:val="Intense Quote"/>
    <w:basedOn w:val="a"/>
    <w:next w:val="a"/>
    <w:link w:val="Char2"/>
    <w:uiPriority w:val="30"/>
    <w:qFormat/>
    <w:rsid w:val="0086347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Char2">
    <w:name w:val="Έντονο απόσπ. Char"/>
    <w:basedOn w:val="a0"/>
    <w:link w:val="a8"/>
    <w:uiPriority w:val="30"/>
    <w:rsid w:val="0086347E"/>
    <w:rPr>
      <w:i/>
      <w:iCs/>
      <w:color w:val="0F4761" w:themeColor="accent1" w:themeShade="BF"/>
    </w:rPr>
  </w:style>
  <w:style w:type="character" w:styleId="a9">
    <w:name w:val="Intense Reference"/>
    <w:basedOn w:val="a0"/>
    <w:uiPriority w:val="32"/>
    <w:qFormat/>
    <w:rsid w:val="008634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833</Words>
  <Characters>4502</Characters>
  <Application>Microsoft Office Word</Application>
  <DocSecurity>0</DocSecurity>
  <Lines>37</Lines>
  <Paragraphs>10</Paragraphs>
  <ScaleCrop>false</ScaleCrop>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Δημήτρης Μαρδίκης</dc:creator>
  <cp:keywords/>
  <dc:description/>
  <cp:lastModifiedBy>Δημήτρης Μαρδίκης</cp:lastModifiedBy>
  <cp:revision>2</cp:revision>
  <dcterms:created xsi:type="dcterms:W3CDTF">2026-09-08T07:55:00Z</dcterms:created>
  <dcterms:modified xsi:type="dcterms:W3CDTF">2026-09-08T07:59:00Z</dcterms:modified>
</cp:coreProperties>
</file>